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786"/>
        <w:gridCol w:w="4961"/>
      </w:tblGrid>
      <w:tr>
        <w:trPr/>
        <w:tc>
          <w:tcPr>
            <w:tcW w:w="4786" w:type="dxa"/>
            <w:textDirection w:val="lrTb"/>
            <w:noWrap w:val="false"/>
          </w:tcPr>
          <w:p>
            <w:pPr>
              <w:spacing w:after="0" w:line="360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</w:r>
            <w:r>
              <w:rPr>
                <w:rFonts w:eastAsia="Calibri" w:cs="Times New Roman"/>
                <w:szCs w:val="28"/>
              </w:rPr>
            </w:r>
            <w:r/>
          </w:p>
        </w:tc>
        <w:tc>
          <w:tcPr>
            <w:tcW w:w="4961" w:type="dxa"/>
            <w:textDirection w:val="lrTb"/>
            <w:noWrap w:val="false"/>
          </w:tcPr>
          <w:p>
            <w:pPr>
              <w:ind w:right="249"/>
              <w:jc w:val="right"/>
              <w:spacing w:after="0" w:line="360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</w:r>
            <w:r>
              <w:rPr>
                <w:rFonts w:eastAsia="Calibri" w:cs="Times New Roman"/>
                <w:szCs w:val="28"/>
              </w:rPr>
            </w:r>
            <w:r/>
          </w:p>
          <w:p>
            <w:pPr>
              <w:ind w:right="-108"/>
              <w:jc w:val="right"/>
              <w:spacing w:after="0" w:line="360" w:lineRule="auto"/>
              <w:tabs>
                <w:tab w:val="left" w:pos="4286" w:leader="none"/>
              </w:tabs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</w:r>
            <w:r>
              <w:rPr>
                <w:rFonts w:eastAsia="Calibri" w:cs="Times New Roman"/>
                <w:szCs w:val="28"/>
              </w:rPr>
            </w:r>
            <w:r/>
          </w:p>
          <w:p>
            <w:pPr>
              <w:ind w:right="-108"/>
              <w:jc w:val="right"/>
              <w:spacing w:after="0" w:line="360" w:lineRule="auto"/>
              <w:tabs>
                <w:tab w:val="left" w:pos="4286" w:leader="none"/>
              </w:tabs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</w:r>
            <w:r>
              <w:rPr>
                <w:rFonts w:eastAsia="Calibri" w:cs="Times New Roman"/>
                <w:szCs w:val="28"/>
              </w:rPr>
            </w:r>
            <w:r/>
          </w:p>
          <w:p>
            <w:pPr>
              <w:ind w:right="249"/>
              <w:jc w:val="right"/>
              <w:spacing w:after="0" w:line="360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</w:r>
            <w:r>
              <w:rPr>
                <w:rFonts w:eastAsia="Calibri" w:cs="Times New Roman"/>
                <w:szCs w:val="28"/>
              </w:rPr>
            </w:r>
            <w:r/>
          </w:p>
          <w:p>
            <w:pPr>
              <w:ind w:right="249"/>
              <w:jc w:val="right"/>
              <w:spacing w:after="0" w:line="360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</w:r>
            <w:r>
              <w:rPr>
                <w:rFonts w:eastAsia="Calibri" w:cs="Times New Roman"/>
                <w:szCs w:val="28"/>
              </w:rPr>
            </w:r>
            <w:r/>
          </w:p>
          <w:p>
            <w:pPr>
              <w:ind w:right="249"/>
              <w:jc w:val="right"/>
              <w:spacing w:after="0" w:line="360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</w:r>
            <w:r>
              <w:rPr>
                <w:rFonts w:eastAsia="Calibri" w:cs="Times New Roman"/>
                <w:szCs w:val="28"/>
              </w:rPr>
            </w:r>
            <w:r/>
          </w:p>
          <w:p>
            <w:pPr>
              <w:ind w:right="249"/>
              <w:jc w:val="right"/>
              <w:spacing w:after="0" w:line="360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</w:r>
            <w:r>
              <w:rPr>
                <w:rFonts w:eastAsia="Calibri" w:cs="Times New Roman"/>
                <w:szCs w:val="28"/>
              </w:rPr>
            </w:r>
            <w:r/>
          </w:p>
          <w:p>
            <w:pPr>
              <w:ind w:right="249"/>
              <w:jc w:val="right"/>
              <w:spacing w:after="0" w:line="360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</w:r>
            <w:r>
              <w:rPr>
                <w:rFonts w:eastAsia="Calibri" w:cs="Times New Roman"/>
                <w:szCs w:val="28"/>
              </w:rPr>
            </w:r>
            <w:r/>
          </w:p>
          <w:p>
            <w:pPr>
              <w:ind w:right="249"/>
              <w:jc w:val="right"/>
              <w:spacing w:after="0" w:line="360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</w:r>
            <w:r>
              <w:rPr>
                <w:rFonts w:eastAsia="Calibri" w:cs="Times New Roman"/>
                <w:szCs w:val="28"/>
              </w:rPr>
            </w:r>
            <w:r/>
          </w:p>
          <w:p>
            <w:pPr>
              <w:ind w:right="249"/>
              <w:jc w:val="right"/>
              <w:spacing w:after="0" w:line="360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</w:r>
            <w:r>
              <w:rPr>
                <w:rFonts w:eastAsia="Calibri" w:cs="Times New Roman"/>
                <w:szCs w:val="28"/>
              </w:rPr>
            </w:r>
            <w:r/>
          </w:p>
          <w:p>
            <w:pPr>
              <w:ind w:right="249"/>
              <w:jc w:val="right"/>
              <w:spacing w:after="0" w:line="360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</w:r>
            <w:r>
              <w:rPr>
                <w:rFonts w:eastAsia="Calibri" w:cs="Times New Roman"/>
                <w:szCs w:val="28"/>
              </w:rPr>
            </w:r>
            <w:r/>
          </w:p>
        </w:tc>
      </w:tr>
    </w:tbl>
    <w:p>
      <w:pPr>
        <w:jc w:val="center"/>
        <w:spacing w:after="0" w:line="360" w:lineRule="auto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 xml:space="preserve">ТРЕБОВАНИЯ К ПОДКЛЮЧЕНИЮ АВТОМАТИЗИРОВАННОГО РАБОЧЕГО МЕСТА ПОЛЬЗОВАТЕЛЕЙ К ЗАЩИЩЕННОЙ СЕТИ АДМИНИСТРАЦИИ ТОМСКОЙ ОБЛАСТИ</w:t>
      </w:r>
      <w:r>
        <w:rPr>
          <w:rFonts w:eastAsia="Calibri" w:cs="Times New Roman"/>
          <w:b/>
          <w:szCs w:val="28"/>
        </w:rPr>
      </w:r>
      <w:r/>
    </w:p>
    <w:p>
      <w:pPr>
        <w:jc w:val="left"/>
        <w:spacing w:after="160" w:line="259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br w:type="page" w:clear="all"/>
      </w:r>
      <w:r>
        <w:rPr>
          <w:rFonts w:eastAsia="Times New Roman" w:cs="Times New Roman"/>
          <w:color w:val="000000"/>
          <w:szCs w:val="28"/>
        </w:rPr>
      </w:r>
      <w:r/>
    </w:p>
    <w:p>
      <w:pPr>
        <w:ind w:firstLine="709"/>
        <w:spacing w:after="57" w:afterAutospacing="0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Настоящий документ определяет требования к подключению автоматизированного рабочего места (далее – АРМ)</w:t>
      </w:r>
      <w:r>
        <w:rPr>
          <w:rFonts w:eastAsia="Times New Roman" w:cs="Times New Roman"/>
          <w:color w:val="000000"/>
          <w:szCs w:val="28"/>
        </w:rPr>
        <w:t xml:space="preserve"> пользователя к защищенной сети (далее – ЗС) Администрации Томской области (далее Оператор). Данный документ предназначен для пользователей, имеющих квалификацию системного администратора (технического специалиста), обладающего знаниями и опытом в области </w:t>
      </w:r>
      <w:r>
        <w:rPr>
          <w:rFonts w:eastAsia="Times New Roman" w:cs="Times New Roman"/>
          <w:color w:val="000000"/>
          <w:szCs w:val="28"/>
        </w:rPr>
        <w:t xml:space="preserve">конфигурирования, эксплуатации и управления персональным компьютером и сетевым оборудованием, а также знаниями в области информационной безопасности.</w:t>
      </w:r>
      <w:r>
        <w:rPr>
          <w:rFonts w:eastAsia="Times New Roman" w:cs="Times New Roman"/>
          <w:color w:val="000000"/>
          <w:szCs w:val="28"/>
        </w:rPr>
      </w:r>
      <w:r/>
    </w:p>
    <w:p>
      <w:pPr>
        <w:ind w:firstLine="709"/>
        <w:spacing w:after="57" w:afterAutospacing="0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1. Требования к организации подключения к ЗС Оператора</w:t>
      </w:r>
      <w:r>
        <w:rPr>
          <w:rFonts w:eastAsia="Times New Roman" w:cs="Times New Roman"/>
          <w:color w:val="000000"/>
          <w:szCs w:val="28"/>
        </w:rPr>
      </w:r>
      <w:r/>
    </w:p>
    <w:p>
      <w:pPr>
        <w:ind w:firstLine="709"/>
        <w:spacing w:after="57" w:afterAutospacing="0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1.1. Для обеспечения защищенного взаимодействия АРМ пользователя с ЗС на него должно быть установлено средство защиты, выполняющее функции криптографической защиты данных и межсетевого экранирования.</w:t>
      </w:r>
      <w:r>
        <w:rPr>
          <w:rFonts w:eastAsia="Times New Roman" w:cs="Times New Roman"/>
          <w:color w:val="000000"/>
          <w:szCs w:val="28"/>
        </w:rPr>
      </w:r>
      <w:r/>
    </w:p>
    <w:p>
      <w:pPr>
        <w:ind w:firstLine="709"/>
        <w:spacing w:after="57" w:afterAutospacing="0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1.2. В качестве средства защиты информации необходимо использовать ПО С-Терра, сертифицированный ФСБ России как шифровальное (криптографическое) средство защиты по классу КС</w:t>
      </w:r>
      <w:r>
        <w:rPr>
          <w:rFonts w:eastAsia="Times New Roman" w:cs="Times New Roman"/>
          <w:color w:val="000000"/>
          <w:szCs w:val="28"/>
        </w:rPr>
        <w:t xml:space="preserve">2</w:t>
      </w:r>
      <w:r>
        <w:rPr>
          <w:rFonts w:eastAsia="Times New Roman" w:cs="Times New Roman"/>
          <w:color w:val="000000"/>
          <w:szCs w:val="28"/>
        </w:rPr>
        <w:t xml:space="preserve"> и как межсетевой экран по 4 классу защищенности.</w:t>
      </w:r>
      <w:r>
        <w:rPr>
          <w:rFonts w:eastAsia="Times New Roman" w:cs="Times New Roman"/>
          <w:color w:val="000000"/>
          <w:szCs w:val="28"/>
        </w:rPr>
      </w:r>
      <w:r/>
    </w:p>
    <w:p>
      <w:pPr>
        <w:ind w:firstLine="709"/>
        <w:spacing w:after="57" w:afterAutospacing="0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2. Требования к АРМ пользователя</w:t>
      </w:r>
      <w:r>
        <w:rPr>
          <w:rFonts w:eastAsia="Times New Roman" w:cs="Times New Roman"/>
          <w:color w:val="000000"/>
          <w:szCs w:val="28"/>
        </w:rPr>
      </w:r>
      <w:r/>
    </w:p>
    <w:p>
      <w:pPr>
        <w:ind w:firstLine="709"/>
        <w:spacing w:after="57" w:afterAutospacing="0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2.1. Требования к составу технических средств и операционным системам АРМ пользователя </w:t>
      </w:r>
      <w:r>
        <w:rPr>
          <w:rFonts w:eastAsia="Times New Roman" w:cs="Times New Roman"/>
          <w:color w:val="000000"/>
          <w:szCs w:val="28"/>
          <w:u w:val="single"/>
        </w:rPr>
        <w:t xml:space="preserve">не ниже</w:t>
      </w:r>
      <w:r>
        <w:rPr>
          <w:rFonts w:eastAsia="Times New Roman" w:cs="Times New Roman"/>
          <w:color w:val="000000"/>
          <w:szCs w:val="28"/>
        </w:rPr>
        <w:t xml:space="preserve">:</w:t>
      </w:r>
      <w:r>
        <w:rPr>
          <w:rFonts w:eastAsia="Times New Roman" w:cs="Times New Roman"/>
          <w:color w:val="000000"/>
          <w:szCs w:val="28"/>
        </w:rPr>
      </w:r>
      <w:r/>
    </w:p>
    <w:tbl>
      <w:tblPr>
        <w:tblStyle w:val="671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320"/>
        <w:gridCol w:w="432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2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14:ligatures w14:val="none"/>
              </w:rPr>
            </w:pPr>
            <w:r>
              <w:t xml:space="preserve">Наименование компонентов</w:t>
            </w:r>
            <w:r>
              <w:rPr>
                <w14:ligatures w14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2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14:ligatures w14:val="none"/>
              </w:rPr>
            </w:pPr>
            <w:r>
              <w:t xml:space="preserve">Состав (количество) компонентов</w:t>
            </w:r>
            <w:r>
              <w:rPr>
                <w14:ligatures w14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20" w:type="dxa"/>
            <w:vAlign w:val="center"/>
            <w:textDirection w:val="lrTb"/>
            <w:noWrap w:val="false"/>
          </w:tcPr>
          <w:p>
            <w:pPr>
              <w:jc w:val="center"/>
              <w:rPr>
                <w14:ligatures w14:val="none"/>
              </w:rPr>
            </w:pPr>
            <w:r>
              <w:t xml:space="preserve">Сетевые интерфейсы</w:t>
            </w:r>
            <w:r>
              <w:rPr>
                <w14:ligatures w14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20" w:type="dxa"/>
            <w:vAlign w:val="center"/>
            <w:textDirection w:val="lrTb"/>
            <w:noWrap w:val="false"/>
          </w:tcPr>
          <w:p>
            <w:pPr>
              <w:jc w:val="center"/>
              <w:rPr>
                <w14:ligatures w14:val="none"/>
              </w:rPr>
            </w:pPr>
            <w:r>
              <w:t xml:space="preserve">1 x 10/100 Mbps</w:t>
            </w:r>
            <w:r>
              <w:rPr>
                <w14:ligatures w14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20" w:type="dxa"/>
            <w:vAlign w:val="center"/>
            <w:textDirection w:val="lrTb"/>
            <w:noWrap w:val="false"/>
          </w:tcPr>
          <w:p>
            <w:pPr>
              <w:jc w:val="center"/>
              <w:rPr>
                <w14:ligatures w14:val="none"/>
              </w:rPr>
            </w:pPr>
            <w:r>
              <w:t xml:space="preserve">Оперативная память</w:t>
            </w:r>
            <w:r>
              <w:rPr>
                <w14:ligatures w14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20" w:type="dxa"/>
            <w:vAlign w:val="center"/>
            <w:textDirection w:val="lrTb"/>
            <w:noWrap w:val="false"/>
          </w:tcPr>
          <w:p>
            <w:pPr>
              <w:jc w:val="center"/>
              <w:rPr>
                <w14:ligatures w14:val="none"/>
              </w:rPr>
            </w:pPr>
            <w:r>
              <w:t xml:space="preserve">1024 MB</w:t>
            </w:r>
            <w:r>
              <w:rPr>
                <w14:ligatures w14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20" w:type="dxa"/>
            <w:vAlign w:val="center"/>
            <w:textDirection w:val="lrTb"/>
            <w:noWrap w:val="false"/>
          </w:tcPr>
          <w:p>
            <w:pPr>
              <w:jc w:val="center"/>
              <w:rPr>
                <w14:ligatures w14:val="none"/>
              </w:rPr>
            </w:pPr>
            <w:r>
              <w:t xml:space="preserve">Тип процессора</w:t>
            </w:r>
            <w:r>
              <w:rPr>
                <w14:ligatures w14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20" w:type="dxa"/>
            <w:vAlign w:val="center"/>
            <w:textDirection w:val="lrTb"/>
            <w:noWrap w:val="false"/>
          </w:tcPr>
          <w:p>
            <w:pPr>
              <w:jc w:val="center"/>
              <w:rPr>
                <w14:ligatures w14:val="none"/>
              </w:rPr>
            </w:pPr>
            <w:r>
              <w:t xml:space="preserve">1 x Intel</w:t>
            </w:r>
            <w:r>
              <w:rPr>
                <w14:ligatures w14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20" w:type="dxa"/>
            <w:vAlign w:val="center"/>
            <w:textDirection w:val="lrTb"/>
            <w:noWrap w:val="false"/>
          </w:tcPr>
          <w:p>
            <w:pPr>
              <w:jc w:val="center"/>
              <w:rPr>
                <w14:ligatures w14:val="none"/>
              </w:rPr>
            </w:pPr>
            <w:r>
              <w:t xml:space="preserve">Объем и тип интерфейса жестких дисков</w:t>
            </w:r>
            <w:r>
              <w:rPr>
                <w14:ligatures w14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20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20 GB </w:t>
            </w:r>
            <w:r>
              <w:rPr>
                <w:highlight w:val="none"/>
              </w:rPr>
              <w:t xml:space="preserve">SATA</w:t>
            </w:r>
            <w:r>
              <w:rPr>
                <w:highlight w:val="none"/>
                <w14:ligatures w14:val="none"/>
              </w:rPr>
            </w:r>
            <w:r/>
          </w:p>
        </w:tc>
      </w:tr>
    </w:tbl>
    <w:p>
      <w:pPr>
        <w:ind w:firstLine="709"/>
        <w:spacing w:after="57" w:afterAutospacing="0" w:line="240" w:lineRule="auto"/>
        <w:rPr>
          <w:rFonts w:eastAsia="Times New Roman" w:cs="Times New Roman"/>
          <w:color w:val="00000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  <w:t xml:space="preserve">Компьютер под управлением одной из следующих операционных систем:</w:t>
      </w:r>
      <w:r>
        <w:rPr>
          <w:rFonts w:eastAsia="Times New Roman" w:cs="Times New Roman"/>
          <w:color w:val="000000"/>
        </w:rPr>
        <w:br/>
        <w:tab/>
        <w:t xml:space="preserve">Microsoft Windows 8 Home Premium Russian (32-bit, 64-bit),</w:t>
      </w:r>
      <w:r>
        <w:rPr>
          <w:rFonts w:eastAsia="Times New Roman" w:cs="Times New Roman"/>
          <w:color w:val="000000"/>
          <w14:ligatures w14:val="none"/>
        </w:rPr>
      </w:r>
      <w:r/>
    </w:p>
    <w:p>
      <w:pPr>
        <w:ind w:firstLine="708"/>
        <w:spacing w:after="57" w:afterAutospacing="0" w:line="240" w:lineRule="auto"/>
        <w:rPr>
          <w:rFonts w:eastAsia="Times New Roman" w:cs="Times New Roman"/>
          <w:color w:val="00000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  <w:t xml:space="preserve">Microsoft Windows 8.1 Home Premium Russian (32-bit, 64-bit),</w:t>
      </w:r>
      <w:r>
        <w:rPr>
          <w:rFonts w:eastAsia="Times New Roman" w:cs="Times New Roman"/>
          <w:color w:val="000000"/>
          <w14:ligatures w14:val="none"/>
        </w:rPr>
      </w:r>
      <w:r/>
    </w:p>
    <w:p>
      <w:pPr>
        <w:ind w:firstLine="708"/>
        <w:spacing w:after="57" w:afterAutospacing="0" w:line="240" w:lineRule="auto"/>
        <w:rPr>
          <w:rFonts w:eastAsia="Times New Roman" w:cs="Times New Roman"/>
          <w:color w:val="00000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  <w:t xml:space="preserve">Microsoft Windows 10 Russian (32-bit, 64-bit),</w:t>
      </w:r>
      <w:r>
        <w:rPr>
          <w:rFonts w:eastAsia="Times New Roman" w:cs="Times New Roman"/>
          <w:color w:val="000000"/>
          <w14:ligatures w14:val="none"/>
        </w:rPr>
      </w:r>
      <w:r/>
    </w:p>
    <w:p>
      <w:pPr>
        <w:ind w:firstLine="708"/>
        <w:spacing w:after="57" w:afterAutospacing="0" w:line="240" w:lineRule="auto"/>
        <w:rPr>
          <w:rFonts w:eastAsia="Times New Roman" w:cs="Times New Roman"/>
          <w:color w:val="00000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  <w:t xml:space="preserve">Microsoft Windows 11 Russian (64-bit),</w:t>
      </w:r>
      <w:r>
        <w:rPr>
          <w:rFonts w:eastAsia="Times New Roman" w:cs="Times New Roman"/>
          <w:color w:val="000000"/>
          <w14:ligatures w14:val="none"/>
        </w:rPr>
      </w:r>
      <w:r/>
    </w:p>
    <w:p>
      <w:pPr>
        <w:ind w:firstLine="708"/>
        <w:spacing w:after="57" w:afterAutospacing="0" w:line="240" w:lineRule="auto"/>
        <w:rPr>
          <w:rFonts w:eastAsia="Times New Roman" w:cs="Times New Roman"/>
          <w:color w:val="00000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color w:val="000000"/>
        </w:rPr>
        <w:t xml:space="preserve">Microsoft Windows Server 2012 (64-bit),</w:t>
      </w:r>
      <w:r>
        <w:rPr>
          <w:rFonts w:eastAsia="Times New Roman" w:cs="Times New Roman"/>
          <w:color w:val="000000"/>
          <w14:ligatures w14:val="none"/>
        </w:rPr>
      </w:r>
      <w:r/>
    </w:p>
    <w:p>
      <w:pPr>
        <w:ind w:firstLine="708"/>
        <w:spacing w:after="57" w:afterAutospacing="0" w:line="240" w:lineRule="auto"/>
        <w:rPr>
          <w:rFonts w:eastAsia="Times New Roman" w:cs="Times New Roman"/>
          <w:color w:val="00000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  <w:t xml:space="preserve">Microsoft Windows Server 2012R2 (64-bit),</w:t>
      </w:r>
      <w:r>
        <w:rPr>
          <w:rFonts w:eastAsia="Times New Roman" w:cs="Times New Roman"/>
          <w:color w:val="000000"/>
          <w14:ligatures w14:val="none"/>
        </w:rPr>
      </w:r>
      <w:r/>
    </w:p>
    <w:p>
      <w:pPr>
        <w:ind w:firstLine="708"/>
        <w:spacing w:after="57" w:afterAutospacing="0" w:line="240" w:lineRule="auto"/>
        <w:rPr>
          <w:rFonts w:eastAsia="Times New Roman" w:cs="Times New Roman"/>
          <w:color w:val="00000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  <w:t xml:space="preserve">M</w:t>
      </w:r>
      <w:r>
        <w:rPr>
          <w:rFonts w:eastAsia="Times New Roman" w:cs="Times New Roman"/>
          <w:color w:val="000000"/>
        </w:rPr>
        <w:t xml:space="preserve">icrosoft Windows Server 2016 (64-bit),</w:t>
      </w:r>
      <w:r>
        <w:rPr>
          <w:rFonts w:eastAsia="Times New Roman" w:cs="Times New Roman"/>
          <w:color w:val="000000"/>
          <w14:ligatures w14:val="none"/>
        </w:rPr>
      </w:r>
      <w:r/>
    </w:p>
    <w:p>
      <w:pPr>
        <w:ind w:firstLine="708"/>
        <w:spacing w:after="57" w:afterAutospacing="0" w:line="240" w:lineRule="auto"/>
        <w:rPr>
          <w:rFonts w:eastAsia="Times New Roman" w:cs="Times New Roman"/>
          <w:color w:val="00000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  <w:t xml:space="preserve">Microsoft Windows Server 2019 (64-bit),</w:t>
      </w:r>
      <w:r>
        <w:rPr>
          <w:rFonts w:eastAsia="Times New Roman" w:cs="Times New Roman"/>
          <w:color w:val="000000"/>
          <w14:ligatures w14:val="none"/>
        </w:rPr>
      </w:r>
      <w:r/>
    </w:p>
    <w:p>
      <w:pPr>
        <w:ind w:firstLine="708"/>
        <w:spacing w:after="57" w:afterAutospacing="0" w:line="240" w:lineRule="auto"/>
        <w:rPr>
          <w:rFonts w:eastAsia="Times New Roman" w:cs="Times New Roman"/>
          <w:color w:val="00000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  <w:t xml:space="preserve">Microsoft Windows Server 2022 (64-bit).</w:t>
      </w:r>
      <w:r>
        <w:rPr>
          <w:rFonts w:eastAsia="Times New Roman" w:cs="Times New Roman"/>
          <w:color w:val="000000"/>
          <w14:ligatures w14:val="none"/>
        </w:rPr>
      </w:r>
      <w:r/>
    </w:p>
    <w:p>
      <w:pPr>
        <w:ind w:firstLine="709"/>
        <w:spacing w:after="57" w:afterAutospacing="0" w:line="240" w:lineRule="auto"/>
        <w:rPr>
          <w:rFonts w:eastAsia="Times New Roman" w:cs="Times New Roman"/>
          <w:color w:val="000000"/>
          <w:highlight w:val="none"/>
        </w:rPr>
      </w:pPr>
      <w:r>
        <w:rPr>
          <w:rFonts w:eastAsia="Times New Roman" w:cs="Times New Roman"/>
          <w:color w:val="000000"/>
          <w:szCs w:val="28"/>
        </w:rPr>
        <w:t xml:space="preserve">2.2. На АРМ пользователя должна быть установлена одна операционная система (далее ОС).</w:t>
      </w:r>
      <w:r>
        <w:rPr>
          <w:rFonts w:eastAsia="Times New Roman" w:cs="Times New Roman"/>
          <w:color w:val="000000"/>
          <w:highlight w:val="none"/>
        </w:rPr>
      </w:r>
      <w:r/>
    </w:p>
    <w:p>
      <w:pPr>
        <w:ind w:firstLine="709"/>
        <w:spacing w:after="57" w:afterAutospacing="0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2.3. Установку должен выполнять пользователь, обладающий правами администратора;</w:t>
      </w:r>
      <w:r>
        <w:rPr>
          <w:rFonts w:eastAsia="Times New Roman" w:cs="Times New Roman"/>
          <w:color w:val="000000"/>
          <w:szCs w:val="28"/>
        </w:rPr>
      </w:r>
      <w:r/>
    </w:p>
    <w:p>
      <w:pPr>
        <w:ind w:firstLine="709"/>
        <w:spacing w:after="57" w:afterAutospacing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</w:rPr>
        <w:t xml:space="preserve">2.4. На АРМ пользователя должны быть установлены </w:t>
      </w:r>
      <w:r>
        <w:t xml:space="preserve">средства антивирусной</w:t>
      </w:r>
      <w:r>
        <w:t xml:space="preserve"> защиты из Единого реестра российских программ для электронных вычислительных машин и баз данных.</w:t>
      </w:r>
      <w:r>
        <w:rPr>
          <w:rFonts w:eastAsia="Times New Roman" w:cs="Times New Roman"/>
          <w:szCs w:val="28"/>
          <w:lang w:eastAsia="ru-RU"/>
        </w:rPr>
      </w:r>
      <w:r/>
    </w:p>
    <w:p>
      <w:pPr>
        <w:ind w:firstLine="709"/>
        <w:spacing w:after="57" w:afterAutospacing="0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2.5. На АРМ пользователя должны быть установлены </w:t>
      </w:r>
      <w:r>
        <w:rPr>
          <w:rFonts w:eastAsia="Times New Roman" w:cs="Times New Roman"/>
          <w:szCs w:val="28"/>
          <w:lang w:bidi="en-US"/>
        </w:rPr>
        <w:t xml:space="preserve">средства защиты информации от несанкционированного доступа</w:t>
      </w:r>
      <w:r>
        <w:rPr>
          <w:rFonts w:eastAsia="Times New Roman" w:cs="Times New Roman"/>
          <w:color w:val="000000"/>
          <w:szCs w:val="28"/>
        </w:rPr>
        <w:t xml:space="preserve">.</w:t>
      </w:r>
      <w:r>
        <w:rPr>
          <w:rFonts w:eastAsia="Times New Roman" w:cs="Times New Roman"/>
          <w:color w:val="000000"/>
          <w:szCs w:val="28"/>
        </w:rPr>
      </w:r>
      <w:r/>
    </w:p>
    <w:p>
      <w:pPr>
        <w:ind w:firstLine="709"/>
        <w:spacing w:after="57" w:afterAutospacing="0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2.</w:t>
      </w:r>
      <w:r>
        <w:rPr>
          <w:rFonts w:eastAsia="Times New Roman" w:cs="Times New Roman"/>
          <w:color w:val="000000"/>
          <w:szCs w:val="28"/>
        </w:rPr>
        <w:t xml:space="preserve">6</w:t>
      </w:r>
      <w:bookmarkStart w:id="0" w:name="_GoBack"/>
      <w:r/>
      <w:bookmarkEnd w:id="0"/>
      <w:r>
        <w:rPr>
          <w:rFonts w:eastAsia="Times New Roman" w:cs="Times New Roman"/>
          <w:color w:val="000000"/>
          <w:szCs w:val="28"/>
        </w:rPr>
        <w:t xml:space="preserve">. На АРМ пользователя</w:t>
      </w:r>
      <w:r>
        <w:rPr>
          <w:rFonts w:eastAsia="Times New Roman" w:cs="Times New Roman"/>
          <w:color w:val="000000"/>
          <w:szCs w:val="28"/>
        </w:rPr>
        <w:t xml:space="preserve"> должны быть выполнены корректные настройки </w:t>
      </w:r>
      <w:r>
        <w:rPr>
          <w:rFonts w:eastAsia="Times New Roman" w:cs="Times New Roman"/>
          <w:color w:val="000000"/>
          <w:szCs w:val="28"/>
        </w:rPr>
        <w:t xml:space="preserve">часового пояса, даты и времени.</w:t>
      </w:r>
      <w:r>
        <w:rPr>
          <w:rFonts w:eastAsia="Times New Roman" w:cs="Times New Roman"/>
          <w:color w:val="000000"/>
          <w:szCs w:val="28"/>
        </w:rPr>
      </w:r>
      <w:r/>
    </w:p>
    <w:p>
      <w:pPr>
        <w:ind w:firstLine="709"/>
        <w:spacing w:after="57" w:afterAutospacing="0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3. Требования к каналам связи</w:t>
      </w:r>
      <w:r>
        <w:rPr>
          <w:rFonts w:eastAsia="Times New Roman" w:cs="Times New Roman"/>
          <w:color w:val="000000"/>
          <w:szCs w:val="28"/>
        </w:rPr>
      </w:r>
      <w:r/>
    </w:p>
    <w:p>
      <w:pPr>
        <w:ind w:firstLine="709"/>
        <w:spacing w:after="57" w:afterAutospacing="0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3.1. Для передачи данных в ЗС Оператора АРМ пользователя</w:t>
      </w:r>
      <w:r>
        <w:rPr>
          <w:rFonts w:eastAsia="Times New Roman" w:cs="Times New Roman"/>
          <w:color w:val="000000"/>
          <w:szCs w:val="28"/>
        </w:rPr>
        <w:t xml:space="preserve"> должен быть </w:t>
      </w:r>
      <w:r>
        <w:rPr>
          <w:rFonts w:eastAsia="Times New Roman" w:cs="Times New Roman"/>
          <w:color w:val="000000"/>
          <w:szCs w:val="28"/>
        </w:rPr>
        <w:t xml:space="preserve">подключен к каналам сети связи общего пользования.</w:t>
      </w:r>
      <w:r>
        <w:rPr>
          <w:rFonts w:eastAsia="Times New Roman" w:cs="Times New Roman"/>
          <w:color w:val="000000"/>
          <w:szCs w:val="28"/>
        </w:rPr>
      </w:r>
      <w:r/>
    </w:p>
    <w:p>
      <w:pPr>
        <w:ind w:firstLine="709"/>
        <w:spacing w:after="57" w:afterAutospacing="0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3.2. Пропускная способность канала связи до</w:t>
      </w:r>
      <w:r>
        <w:rPr>
          <w:rFonts w:eastAsia="Times New Roman" w:cs="Times New Roman"/>
          <w:color w:val="000000"/>
          <w:szCs w:val="28"/>
        </w:rPr>
        <w:t xml:space="preserve">лжна быть не менее 1024 Кбит/c.</w:t>
      </w:r>
      <w:r>
        <w:rPr>
          <w:rFonts w:eastAsia="Times New Roman" w:cs="Times New Roman"/>
          <w:color w:val="000000"/>
          <w:szCs w:val="28"/>
        </w:rPr>
        <w:br/>
        <w:tab/>
        <w:t xml:space="preserve">3.3. На сетевом оборудовании должны быть открыты порты - 500/UDP, 4500/UDP </w:t>
      </w:r>
      <w:r>
        <w:rPr>
          <w:rFonts w:eastAsia="Times New Roman" w:cs="Times New Roman"/>
          <w:color w:val="000000"/>
          <w:szCs w:val="28"/>
        </w:rPr>
        <w:t xml:space="preserve">(на весь трафик)</w:t>
      </w:r>
      <w:r>
        <w:rPr>
          <w:rFonts w:eastAsia="Times New Roman" w:cs="Times New Roman"/>
          <w:color w:val="000000"/>
          <w:szCs w:val="28"/>
        </w:rPr>
        <w:t xml:space="preserve">.</w:t>
      </w:r>
      <w:r>
        <w:rPr>
          <w:rFonts w:eastAsia="Times New Roman" w:cs="Times New Roman"/>
          <w:color w:val="000000"/>
          <w:szCs w:val="28"/>
        </w:rPr>
      </w:r>
      <w:r/>
    </w:p>
    <w:p>
      <w:pPr>
        <w:ind w:firstLine="709"/>
        <w:spacing w:after="57" w:afterAutospacing="0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4. Организационные требования</w:t>
      </w:r>
      <w:r>
        <w:rPr>
          <w:rFonts w:eastAsia="Times New Roman" w:cs="Times New Roman"/>
          <w:color w:val="000000"/>
          <w:szCs w:val="28"/>
        </w:rPr>
      </w:r>
      <w:r/>
    </w:p>
    <w:p>
      <w:pPr>
        <w:ind w:firstLine="709"/>
        <w:spacing w:after="57" w:afterAutospacing="0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4.1. Необходимо назначить ответственное лицо подключения АРМ пользователя к ЗС Оператора.</w:t>
      </w:r>
      <w:r>
        <w:rPr>
          <w:rFonts w:eastAsia="Times New Roman" w:cs="Times New Roman"/>
          <w:color w:val="000000"/>
          <w:szCs w:val="28"/>
        </w:rPr>
      </w:r>
      <w:r/>
    </w:p>
    <w:p>
      <w:pPr>
        <w:ind w:firstLine="708"/>
        <w:spacing w:after="57" w:afterAutospacing="0" w:line="240" w:lineRule="auto"/>
      </w:pPr>
      <w:r>
        <w:rPr>
          <w:rFonts w:eastAsia="Times New Roman" w:cs="Times New Roman"/>
          <w:color w:val="000000"/>
          <w:szCs w:val="28"/>
        </w:rPr>
        <w:t xml:space="preserve">5. </w:t>
      </w:r>
      <w:r>
        <w:rPr>
          <w:rFonts w:eastAsia="Times New Roman" w:cs="Times New Roman"/>
          <w:color w:val="000000"/>
          <w:szCs w:val="28"/>
        </w:rPr>
        <w:t xml:space="preserve">Пользователь АРМ Заявителя обязуется</w:t>
      </w:r>
      <w:r/>
    </w:p>
    <w:p>
      <w:pPr>
        <w:ind w:firstLine="708"/>
        <w:spacing w:after="57" w:afterAutospacing="0" w:line="240" w:lineRule="auto"/>
      </w:pPr>
      <w:r>
        <w:rPr>
          <w:rFonts w:eastAsia="Times New Roman" w:cs="Times New Roman"/>
          <w:color w:val="000000"/>
          <w:szCs w:val="28"/>
        </w:rPr>
        <w:t xml:space="preserve">5.1. Не разглашать конфиденциальную информацию, к которой он допущен, в том числе криптоключи и сведения о ключевой информации.</w:t>
      </w:r>
      <w:r>
        <w:rPr>
          <w:rFonts w:eastAsia="Times New Roman" w:cs="Times New Roman"/>
          <w:color w:val="000000"/>
          <w:szCs w:val="28"/>
        </w:rPr>
      </w:r>
      <w:r/>
    </w:p>
    <w:p>
      <w:pPr>
        <w:ind w:firstLine="708"/>
        <w:spacing w:after="57" w:afterAutospacing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Cs w:val="28"/>
        </w:rPr>
        <w:t xml:space="preserve">5.2. С</w:t>
      </w:r>
      <w:r>
        <w:rPr>
          <w:rFonts w:eastAsia="Times New Roman" w:cs="Times New Roman"/>
          <w:color w:val="000000"/>
          <w:szCs w:val="28"/>
        </w:rPr>
        <w:t xml:space="preserve">облюдать требования к обеспечению безопасности средства ЭП и ключевых документов к нему.</w:t>
      </w:r>
      <w:r>
        <w:rPr>
          <w:rFonts w:eastAsia="Times New Roman" w:cs="Times New Roman"/>
          <w:color w:val="000000"/>
        </w:rPr>
      </w:r>
      <w:r/>
    </w:p>
    <w:p>
      <w:pPr>
        <w:ind w:firstLine="708"/>
        <w:spacing w:after="57" w:afterAutospacing="0" w:line="240" w:lineRule="auto"/>
      </w:pPr>
      <w:r>
        <w:rPr>
          <w:rFonts w:eastAsia="Times New Roman" w:cs="Times New Roman"/>
          <w:color w:val="000000"/>
          <w:szCs w:val="28"/>
        </w:rPr>
        <w:t xml:space="preserve">5.3. </w:t>
      </w:r>
      <w:r>
        <w:rPr>
          <w:rFonts w:eastAsia="Times New Roman" w:cs="Times New Roman"/>
          <w:color w:val="000000"/>
          <w:szCs w:val="28"/>
        </w:rPr>
        <w:t xml:space="preserve">Сдать установочный комплект средства ЭП, эксплуатационную </w:t>
      </w:r>
      <w:r>
        <w:rPr>
          <w:rFonts w:eastAsia="Times New Roman" w:cs="Times New Roman"/>
          <w:color w:val="000000"/>
          <w:szCs w:val="28"/>
        </w:rPr>
        <w:t xml:space="preserve">и </w:t>
      </w:r>
      <w:r>
        <w:rPr>
          <w:rFonts w:eastAsia="Times New Roman" w:cs="Times New Roman"/>
          <w:color w:val="000000"/>
          <w:szCs w:val="28"/>
        </w:rPr>
        <w:t xml:space="preserve">техническую документацию к нему, ключевые документы при увольнении или отстранении от исполнения обязанностей, связанных с использованием </w:t>
      </w:r>
      <w:r>
        <w:rPr>
          <w:rFonts w:eastAsia="Times New Roman" w:cs="Times New Roman"/>
          <w:color w:val="000000"/>
          <w:szCs w:val="28"/>
        </w:rPr>
        <w:t xml:space="preserve">средства ЭП.</w:t>
      </w:r>
      <w:r>
        <w:rPr>
          <w:rFonts w:eastAsia="Times New Roman" w:cs="Times New Roman"/>
          <w:color w:val="000000"/>
          <w:szCs w:val="28"/>
        </w:rPr>
      </w:r>
      <w:r/>
    </w:p>
    <w:p>
      <w:pPr>
        <w:ind w:left="0" w:firstLine="708"/>
        <w:spacing w:after="57" w:afterAutospacing="0" w:line="240" w:lineRule="auto"/>
      </w:pPr>
      <w:r>
        <w:rPr>
          <w:rFonts w:eastAsia="Times New Roman" w:cs="Times New Roman"/>
          <w:color w:val="000000"/>
          <w:szCs w:val="28"/>
        </w:rPr>
        <w:t xml:space="preserve">5.4. Сообщать исполнителю о попытках посторонних лиц получить сведения об </w:t>
      </w:r>
      <w:r>
        <w:rPr>
          <w:rFonts w:eastAsia="Times New Roman" w:cs="Times New Roman"/>
          <w:color w:val="000000"/>
          <w:szCs w:val="28"/>
        </w:rPr>
        <w:t xml:space="preserve">используемом средстве ЭП или ключевых документах к нему.</w:t>
      </w:r>
      <w:r>
        <w:rPr>
          <w:rFonts w:eastAsia="Times New Roman" w:cs="Times New Roman"/>
          <w:color w:val="000000"/>
          <w:szCs w:val="28"/>
        </w:rPr>
      </w:r>
      <w:r/>
    </w:p>
    <w:p>
      <w:pPr>
        <w:ind w:left="0" w:firstLine="708"/>
        <w:spacing w:after="57" w:afterAutospacing="0" w:line="240" w:lineRule="auto"/>
      </w:pPr>
      <w:r>
        <w:rPr>
          <w:rFonts w:eastAsia="Times New Roman" w:cs="Times New Roman"/>
          <w:color w:val="000000"/>
          <w:szCs w:val="28"/>
        </w:rPr>
        <w:t xml:space="preserve">5.5. Немедленно уведомлять исполнителя о фактах утраты или недостачи средства ЭП, ключевых документов к нему.</w:t>
      </w:r>
      <w:r>
        <w:rPr>
          <w:rFonts w:eastAsia="Times New Roman" w:cs="Times New Roman"/>
          <w:color w:val="000000"/>
          <w:szCs w:val="28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3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5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7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9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1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3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5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7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9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0">
    <w:name w:val="Heading 1 Char"/>
    <w:basedOn w:val="818"/>
    <w:link w:val="816"/>
    <w:uiPriority w:val="9"/>
    <w:rPr>
      <w:rFonts w:ascii="Arial" w:hAnsi="Arial" w:eastAsia="Arial" w:cs="Arial"/>
      <w:sz w:val="40"/>
      <w:szCs w:val="40"/>
    </w:rPr>
  </w:style>
  <w:style w:type="character" w:styleId="641">
    <w:name w:val="Heading 2 Char"/>
    <w:basedOn w:val="818"/>
    <w:link w:val="817"/>
    <w:uiPriority w:val="9"/>
    <w:rPr>
      <w:rFonts w:ascii="Arial" w:hAnsi="Arial" w:eastAsia="Arial" w:cs="Arial"/>
      <w:sz w:val="34"/>
    </w:rPr>
  </w:style>
  <w:style w:type="paragraph" w:styleId="642">
    <w:name w:val="Heading 3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3">
    <w:name w:val="Heading 3 Char"/>
    <w:basedOn w:val="818"/>
    <w:link w:val="642"/>
    <w:uiPriority w:val="9"/>
    <w:rPr>
      <w:rFonts w:ascii="Arial" w:hAnsi="Arial" w:eastAsia="Arial" w:cs="Arial"/>
      <w:sz w:val="30"/>
      <w:szCs w:val="30"/>
    </w:rPr>
  </w:style>
  <w:style w:type="paragraph" w:styleId="644">
    <w:name w:val="Heading 4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5">
    <w:name w:val="Heading 4 Char"/>
    <w:basedOn w:val="818"/>
    <w:link w:val="644"/>
    <w:uiPriority w:val="9"/>
    <w:rPr>
      <w:rFonts w:ascii="Arial" w:hAnsi="Arial" w:eastAsia="Arial" w:cs="Arial"/>
      <w:b/>
      <w:bCs/>
      <w:sz w:val="26"/>
      <w:szCs w:val="26"/>
    </w:rPr>
  </w:style>
  <w:style w:type="paragraph" w:styleId="646">
    <w:name w:val="Heading 5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7">
    <w:name w:val="Heading 5 Char"/>
    <w:basedOn w:val="818"/>
    <w:link w:val="646"/>
    <w:uiPriority w:val="9"/>
    <w:rPr>
      <w:rFonts w:ascii="Arial" w:hAnsi="Arial" w:eastAsia="Arial" w:cs="Arial"/>
      <w:b/>
      <w:bCs/>
      <w:sz w:val="24"/>
      <w:szCs w:val="24"/>
    </w:rPr>
  </w:style>
  <w:style w:type="paragraph" w:styleId="648">
    <w:name w:val="Heading 6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9">
    <w:name w:val="Heading 6 Char"/>
    <w:basedOn w:val="818"/>
    <w:link w:val="648"/>
    <w:uiPriority w:val="9"/>
    <w:rPr>
      <w:rFonts w:ascii="Arial" w:hAnsi="Arial" w:eastAsia="Arial" w:cs="Arial"/>
      <w:b/>
      <w:bCs/>
      <w:sz w:val="22"/>
      <w:szCs w:val="22"/>
    </w:rPr>
  </w:style>
  <w:style w:type="paragraph" w:styleId="650">
    <w:name w:val="Heading 7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1">
    <w:name w:val="Heading 7 Char"/>
    <w:basedOn w:val="818"/>
    <w:link w:val="6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2">
    <w:name w:val="Heading 8"/>
    <w:basedOn w:val="815"/>
    <w:next w:val="815"/>
    <w:link w:val="6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3">
    <w:name w:val="Heading 8 Char"/>
    <w:basedOn w:val="818"/>
    <w:link w:val="652"/>
    <w:uiPriority w:val="9"/>
    <w:rPr>
      <w:rFonts w:ascii="Arial" w:hAnsi="Arial" w:eastAsia="Arial" w:cs="Arial"/>
      <w:i/>
      <w:iCs/>
      <w:sz w:val="22"/>
      <w:szCs w:val="22"/>
    </w:rPr>
  </w:style>
  <w:style w:type="paragraph" w:styleId="654">
    <w:name w:val="Heading 9"/>
    <w:basedOn w:val="815"/>
    <w:next w:val="815"/>
    <w:link w:val="6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5">
    <w:name w:val="Heading 9 Char"/>
    <w:basedOn w:val="818"/>
    <w:link w:val="654"/>
    <w:uiPriority w:val="9"/>
    <w:rPr>
      <w:rFonts w:ascii="Arial" w:hAnsi="Arial" w:eastAsia="Arial" w:cs="Arial"/>
      <w:i/>
      <w:iCs/>
      <w:sz w:val="21"/>
      <w:szCs w:val="21"/>
    </w:rPr>
  </w:style>
  <w:style w:type="paragraph" w:styleId="656">
    <w:name w:val="No Spacing"/>
    <w:uiPriority w:val="1"/>
    <w:qFormat/>
    <w:pPr>
      <w:spacing w:before="0" w:after="0" w:line="240" w:lineRule="auto"/>
    </w:pPr>
  </w:style>
  <w:style w:type="paragraph" w:styleId="657">
    <w:name w:val="Title"/>
    <w:basedOn w:val="815"/>
    <w:next w:val="815"/>
    <w:link w:val="65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8">
    <w:name w:val="Title Char"/>
    <w:basedOn w:val="818"/>
    <w:link w:val="657"/>
    <w:uiPriority w:val="10"/>
    <w:rPr>
      <w:sz w:val="48"/>
      <w:szCs w:val="48"/>
    </w:rPr>
  </w:style>
  <w:style w:type="paragraph" w:styleId="659">
    <w:name w:val="Subtitle"/>
    <w:basedOn w:val="815"/>
    <w:next w:val="815"/>
    <w:link w:val="660"/>
    <w:uiPriority w:val="11"/>
    <w:qFormat/>
    <w:pPr>
      <w:spacing w:before="200" w:after="200"/>
    </w:pPr>
    <w:rPr>
      <w:sz w:val="24"/>
      <w:szCs w:val="24"/>
    </w:rPr>
  </w:style>
  <w:style w:type="character" w:styleId="660">
    <w:name w:val="Subtitle Char"/>
    <w:basedOn w:val="818"/>
    <w:link w:val="659"/>
    <w:uiPriority w:val="11"/>
    <w:rPr>
      <w:sz w:val="24"/>
      <w:szCs w:val="24"/>
    </w:rPr>
  </w:style>
  <w:style w:type="paragraph" w:styleId="661">
    <w:name w:val="Quote"/>
    <w:basedOn w:val="815"/>
    <w:next w:val="815"/>
    <w:link w:val="662"/>
    <w:uiPriority w:val="29"/>
    <w:qFormat/>
    <w:pPr>
      <w:ind w:left="720" w:right="720"/>
    </w:pPr>
    <w:rPr>
      <w:i/>
    </w:rPr>
  </w:style>
  <w:style w:type="character" w:styleId="662">
    <w:name w:val="Quote Char"/>
    <w:link w:val="661"/>
    <w:uiPriority w:val="29"/>
    <w:rPr>
      <w:i/>
    </w:rPr>
  </w:style>
  <w:style w:type="paragraph" w:styleId="663">
    <w:name w:val="Intense Quote"/>
    <w:basedOn w:val="815"/>
    <w:next w:val="815"/>
    <w:link w:val="66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4">
    <w:name w:val="Intense Quote Char"/>
    <w:link w:val="663"/>
    <w:uiPriority w:val="30"/>
    <w:rPr>
      <w:i/>
    </w:rPr>
  </w:style>
  <w:style w:type="paragraph" w:styleId="665">
    <w:name w:val="Header"/>
    <w:basedOn w:val="815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6">
    <w:name w:val="Header Char"/>
    <w:basedOn w:val="818"/>
    <w:link w:val="665"/>
    <w:uiPriority w:val="99"/>
  </w:style>
  <w:style w:type="paragraph" w:styleId="667">
    <w:name w:val="Footer"/>
    <w:basedOn w:val="815"/>
    <w:link w:val="67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8">
    <w:name w:val="Footer Char"/>
    <w:basedOn w:val="818"/>
    <w:link w:val="667"/>
    <w:uiPriority w:val="99"/>
  </w:style>
  <w:style w:type="paragraph" w:styleId="669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0">
    <w:name w:val="Caption Char"/>
    <w:basedOn w:val="669"/>
    <w:link w:val="667"/>
    <w:uiPriority w:val="99"/>
  </w:style>
  <w:style w:type="table" w:styleId="671">
    <w:name w:val="Table Grid"/>
    <w:basedOn w:val="8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Table Grid Light"/>
    <w:basedOn w:val="8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3">
    <w:name w:val="Plain Table 1"/>
    <w:basedOn w:val="8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2"/>
    <w:basedOn w:val="8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>
    <w:name w:val="Plain Table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6">
    <w:name w:val="Plain Table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Plain Table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8">
    <w:name w:val="Grid Table 1 Light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4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0">
    <w:name w:val="Grid Table 4 - Accent 1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1">
    <w:name w:val="Grid Table 4 - Accent 2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2">
    <w:name w:val="Grid Table 4 - Accent 3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3">
    <w:name w:val="Grid Table 4 - Accent 4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4">
    <w:name w:val="Grid Table 4 - Accent 5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5">
    <w:name w:val="Grid Table 4 - Accent 6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6">
    <w:name w:val="Grid Table 5 Dark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0">
    <w:name w:val="Grid Table 5 Dark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3">
    <w:name w:val="Grid Table 6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4">
    <w:name w:val="Grid Table 6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5">
    <w:name w:val="Grid Table 6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6">
    <w:name w:val="Grid Table 6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7">
    <w:name w:val="Grid Table 6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8">
    <w:name w:val="Grid Table 6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6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0">
    <w:name w:val="Grid Table 7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5">
    <w:name w:val="List Table 2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6">
    <w:name w:val="List Table 2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7">
    <w:name w:val="List Table 2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8">
    <w:name w:val="List Table 2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9">
    <w:name w:val="List Table 2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0">
    <w:name w:val="List Table 2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1">
    <w:name w:val="List Table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5 Dark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6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3">
    <w:name w:val="List Table 6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4">
    <w:name w:val="List Table 6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5">
    <w:name w:val="List Table 6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6">
    <w:name w:val="List Table 6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7">
    <w:name w:val="List Table 6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8">
    <w:name w:val="List Table 6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9">
    <w:name w:val="List Table 7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0">
    <w:name w:val="List Table 7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1">
    <w:name w:val="List Table 7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2">
    <w:name w:val="List Table 7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3">
    <w:name w:val="List Table 7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4">
    <w:name w:val="List Table 7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5">
    <w:name w:val="List Table 7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6">
    <w:name w:val="Lined - Accent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7">
    <w:name w:val="Lined - Accent 1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8">
    <w:name w:val="Lined - Accent 2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9">
    <w:name w:val="Lined - Accent 3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0">
    <w:name w:val="Lined - Accent 4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1">
    <w:name w:val="Lined - Accent 5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2">
    <w:name w:val="Lined - Accent 6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3">
    <w:name w:val="Bordered &amp; Lined - Accent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4">
    <w:name w:val="Bordered &amp; Lined - Accent 1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5">
    <w:name w:val="Bordered &amp; Lined - Accent 2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6">
    <w:name w:val="Bordered &amp; Lined - Accent 3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7">
    <w:name w:val="Bordered &amp; Lined - Accent 4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8">
    <w:name w:val="Bordered &amp; Lined - Accent 5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9">
    <w:name w:val="Bordered &amp; Lined - Accent 6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0">
    <w:name w:val="Bordered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1">
    <w:name w:val="Bordered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2">
    <w:name w:val="Bordered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3">
    <w:name w:val="Bordered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4">
    <w:name w:val="Bordered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5">
    <w:name w:val="Bordered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6">
    <w:name w:val="Bordered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7">
    <w:name w:val="Hyperlink"/>
    <w:uiPriority w:val="99"/>
    <w:unhideWhenUsed/>
    <w:rPr>
      <w:color w:val="0000ff" w:themeColor="hyperlink"/>
      <w:u w:val="single"/>
    </w:rPr>
  </w:style>
  <w:style w:type="paragraph" w:styleId="798">
    <w:name w:val="footnote text"/>
    <w:basedOn w:val="815"/>
    <w:link w:val="799"/>
    <w:uiPriority w:val="99"/>
    <w:semiHidden/>
    <w:unhideWhenUsed/>
    <w:pPr>
      <w:spacing w:after="40" w:line="240" w:lineRule="auto"/>
    </w:pPr>
    <w:rPr>
      <w:sz w:val="18"/>
    </w:rPr>
  </w:style>
  <w:style w:type="character" w:styleId="799">
    <w:name w:val="Footnote Text Char"/>
    <w:link w:val="798"/>
    <w:uiPriority w:val="99"/>
    <w:rPr>
      <w:sz w:val="18"/>
    </w:rPr>
  </w:style>
  <w:style w:type="character" w:styleId="800">
    <w:name w:val="footnote reference"/>
    <w:basedOn w:val="818"/>
    <w:uiPriority w:val="99"/>
    <w:unhideWhenUsed/>
    <w:rPr>
      <w:vertAlign w:val="superscript"/>
    </w:rPr>
  </w:style>
  <w:style w:type="paragraph" w:styleId="801">
    <w:name w:val="endnote text"/>
    <w:basedOn w:val="815"/>
    <w:link w:val="802"/>
    <w:uiPriority w:val="99"/>
    <w:semiHidden/>
    <w:unhideWhenUsed/>
    <w:pPr>
      <w:spacing w:after="0" w:line="240" w:lineRule="auto"/>
    </w:pPr>
    <w:rPr>
      <w:sz w:val="20"/>
    </w:rPr>
  </w:style>
  <w:style w:type="character" w:styleId="802">
    <w:name w:val="Endnote Text Char"/>
    <w:link w:val="801"/>
    <w:uiPriority w:val="99"/>
    <w:rPr>
      <w:sz w:val="20"/>
    </w:rPr>
  </w:style>
  <w:style w:type="character" w:styleId="803">
    <w:name w:val="endnote reference"/>
    <w:basedOn w:val="818"/>
    <w:uiPriority w:val="99"/>
    <w:semiHidden/>
    <w:unhideWhenUsed/>
    <w:rPr>
      <w:vertAlign w:val="superscript"/>
    </w:rPr>
  </w:style>
  <w:style w:type="paragraph" w:styleId="804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5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6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7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8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9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10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11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12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3">
    <w:name w:val="TOC Heading"/>
    <w:uiPriority w:val="39"/>
    <w:unhideWhenUsed/>
  </w:style>
  <w:style w:type="paragraph" w:styleId="814">
    <w:name w:val="table of figures"/>
    <w:basedOn w:val="815"/>
    <w:next w:val="815"/>
    <w:uiPriority w:val="99"/>
    <w:unhideWhenUsed/>
    <w:pPr>
      <w:spacing w:after="0" w:afterAutospacing="0"/>
    </w:pPr>
  </w:style>
  <w:style w:type="paragraph" w:styleId="815" w:default="1">
    <w:name w:val="Normal"/>
    <w:qFormat/>
    <w:pPr>
      <w:jc w:val="both"/>
      <w:spacing w:after="200" w:line="276" w:lineRule="auto"/>
    </w:pPr>
    <w:rPr>
      <w:rFonts w:ascii="Times New Roman" w:hAnsi="Times New Roman"/>
      <w:sz w:val="28"/>
    </w:rPr>
  </w:style>
  <w:style w:type="paragraph" w:styleId="816">
    <w:name w:val="Heading 1"/>
    <w:basedOn w:val="815"/>
    <w:next w:val="815"/>
    <w:link w:val="821"/>
    <w:uiPriority w:val="9"/>
    <w:qFormat/>
    <w:pPr>
      <w:jc w:val="center"/>
      <w:keepLines/>
      <w:keepNext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817">
    <w:name w:val="Heading 2"/>
    <w:basedOn w:val="815"/>
    <w:link w:val="822"/>
    <w:uiPriority w:val="9"/>
    <w:qFormat/>
    <w:pPr>
      <w:jc w:val="center"/>
      <w:spacing w:before="120" w:after="120" w:line="240" w:lineRule="auto"/>
      <w:outlineLvl w:val="1"/>
    </w:pPr>
    <w:rPr>
      <w:rFonts w:eastAsia="Times New Roman" w:cs="Times New Roman"/>
      <w:b/>
      <w:bCs/>
      <w:szCs w:val="36"/>
      <w:lang w:eastAsia="ru-RU"/>
    </w:rPr>
  </w:style>
  <w:style w:type="character" w:styleId="818" w:default="1">
    <w:name w:val="Default Paragraph Font"/>
    <w:uiPriority w:val="1"/>
    <w:semiHidden/>
    <w:unhideWhenUsed/>
  </w:style>
  <w:style w:type="table" w:styleId="81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0" w:default="1">
    <w:name w:val="No List"/>
    <w:uiPriority w:val="99"/>
    <w:semiHidden/>
    <w:unhideWhenUsed/>
  </w:style>
  <w:style w:type="character" w:styleId="821" w:customStyle="1">
    <w:name w:val="Заголовок 1 Знак"/>
    <w:basedOn w:val="818"/>
    <w:link w:val="816"/>
    <w:uiPriority w:val="9"/>
    <w:rPr>
      <w:rFonts w:ascii="Times New Roman" w:hAnsi="Times New Roman" w:eastAsiaTheme="majorEastAsia" w:cstheme="majorBidi"/>
      <w:b/>
      <w:bCs/>
      <w:sz w:val="32"/>
      <w:szCs w:val="28"/>
    </w:rPr>
  </w:style>
  <w:style w:type="character" w:styleId="822" w:customStyle="1">
    <w:name w:val="Заголовок 2 Знак"/>
    <w:basedOn w:val="818"/>
    <w:link w:val="817"/>
    <w:uiPriority w:val="9"/>
    <w:rPr>
      <w:rFonts w:ascii="Times New Roman" w:hAnsi="Times New Roman" w:eastAsia="Times New Roman" w:cs="Times New Roman"/>
      <w:b/>
      <w:bCs/>
      <w:sz w:val="28"/>
      <w:szCs w:val="36"/>
      <w:lang w:eastAsia="ru-RU"/>
    </w:rPr>
  </w:style>
  <w:style w:type="paragraph" w:styleId="823">
    <w:name w:val="List Paragraph"/>
    <w:basedOn w:val="815"/>
    <w:uiPriority w:val="99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Р7-Офис/7.2.0.134</Application>
  <Company>Krokoz™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HacKeR</dc:creator>
  <cp:keywords/>
  <dc:description/>
  <cp:revision>8</cp:revision>
  <dcterms:created xsi:type="dcterms:W3CDTF">2016-01-05T16:55:00Z</dcterms:created>
  <dcterms:modified xsi:type="dcterms:W3CDTF">2023-12-21T02:45:05Z</dcterms:modified>
</cp:coreProperties>
</file>